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428E5" w:rsidRDefault="004A7F8B">
      <w:pPr>
        <w:pBdr>
          <w:top w:val="nil"/>
          <w:left w:val="nil"/>
          <w:bottom w:val="nil"/>
          <w:right w:val="nil"/>
          <w:between w:val="nil"/>
        </w:pBdr>
        <w:spacing w:line="240" w:lineRule="auto"/>
        <w:ind w:left="1" w:hanging="3"/>
        <w:jc w:val="center"/>
        <w:rPr>
          <w:color w:val="FF0000"/>
          <w:sz w:val="28"/>
          <w:szCs w:val="28"/>
          <w:highlight w:val="white"/>
        </w:rPr>
      </w:pPr>
      <w:r>
        <w:rPr>
          <w:color w:val="FF0000"/>
          <w:sz w:val="28"/>
          <w:szCs w:val="28"/>
          <w:highlight w:val="white"/>
        </w:rPr>
        <w:t>274 người cao tuổi Chợ Vàm được chúc thọ, mừng thọ năm 2025</w:t>
      </w:r>
    </w:p>
    <w:p w14:paraId="00000002" w14:textId="77777777" w:rsidR="00B428E5" w:rsidRDefault="00B428E5">
      <w:pPr>
        <w:pBdr>
          <w:top w:val="nil"/>
          <w:left w:val="nil"/>
          <w:bottom w:val="nil"/>
          <w:right w:val="nil"/>
          <w:between w:val="nil"/>
        </w:pBdr>
        <w:spacing w:line="240" w:lineRule="auto"/>
        <w:ind w:left="1" w:hanging="3"/>
        <w:jc w:val="center"/>
        <w:rPr>
          <w:color w:val="333333"/>
          <w:sz w:val="28"/>
          <w:szCs w:val="28"/>
          <w:highlight w:val="white"/>
        </w:rPr>
      </w:pPr>
    </w:p>
    <w:p w14:paraId="5E740C7E" w14:textId="77777777" w:rsidR="00554081" w:rsidRDefault="004A7F8B" w:rsidP="00554081">
      <w:pPr>
        <w:pBdr>
          <w:top w:val="nil"/>
          <w:left w:val="nil"/>
          <w:bottom w:val="nil"/>
          <w:right w:val="nil"/>
          <w:between w:val="nil"/>
        </w:pBdr>
        <w:spacing w:line="240" w:lineRule="auto"/>
        <w:ind w:left="1" w:hanging="3"/>
        <w:jc w:val="both"/>
        <w:rPr>
          <w:color w:val="333333"/>
          <w:sz w:val="28"/>
          <w:szCs w:val="28"/>
          <w:highlight w:val="white"/>
        </w:rPr>
      </w:pPr>
      <w:r>
        <w:rPr>
          <w:color w:val="333333"/>
          <w:sz w:val="28"/>
          <w:szCs w:val="28"/>
          <w:highlight w:val="white"/>
        </w:rPr>
        <w:t xml:space="preserve">Phát huy truyền thống “kính lão đắc thọ”, nhân dịp đầu xuân 2025, UBND thị trấn Chợ Vàm tổ chức mừng thọ, chúc thọ cho 274 cụ cao niên có tuổi từ 70 tuổi trở lên của thị trấn. </w:t>
      </w:r>
    </w:p>
    <w:p w14:paraId="00000004" w14:textId="44A92B92" w:rsidR="00B428E5" w:rsidRDefault="00554081" w:rsidP="00554081">
      <w:pPr>
        <w:pBdr>
          <w:top w:val="nil"/>
          <w:left w:val="nil"/>
          <w:bottom w:val="nil"/>
          <w:right w:val="nil"/>
          <w:between w:val="nil"/>
        </w:pBdr>
        <w:spacing w:line="240" w:lineRule="auto"/>
        <w:ind w:left="1" w:hanging="3"/>
        <w:jc w:val="both"/>
        <w:rPr>
          <w:color w:val="333333"/>
          <w:sz w:val="28"/>
          <w:szCs w:val="28"/>
          <w:highlight w:val="white"/>
        </w:rPr>
      </w:pPr>
      <w:r>
        <w:rPr>
          <w:color w:val="333333"/>
          <w:sz w:val="28"/>
          <w:szCs w:val="28"/>
          <w:highlight w:val="white"/>
        </w:rPr>
        <w:t xml:space="preserve">Tham dự buổi lễ, có đồng chí Đinh Thành Nhân, phó bí thư Đảng ủy- Chủ tịch UBND thị trấn, cùng lãnh đạo các ngành, đoàn thể và </w:t>
      </w:r>
      <w:r w:rsidR="004A7F8B">
        <w:rPr>
          <w:color w:val="333333"/>
          <w:sz w:val="28"/>
          <w:szCs w:val="28"/>
          <w:highlight w:val="white"/>
        </w:rPr>
        <w:t>274 cụ có tuổi tròn 70, 75, 80, 85 tuổi  và 90 tuổi của thị trấn. Các cụ tròn 90 tuổi được nhận giấy mừng thọ của Chủ tịch UBND tỉnh và 650 ngàn đồng tiền mặt, riêng các cụ còn lại được trao giấy mừng thọ của Chủ tịc</w:t>
      </w:r>
      <w:r w:rsidR="004A7F8B">
        <w:rPr>
          <w:color w:val="333333"/>
          <w:sz w:val="28"/>
          <w:szCs w:val="28"/>
          <w:highlight w:val="white"/>
        </w:rPr>
        <w:t xml:space="preserve">h UBND huyện và 500 ngàn đồng tiền mặt. </w:t>
      </w:r>
      <w:r>
        <w:rPr>
          <w:color w:val="333333"/>
          <w:sz w:val="28"/>
          <w:szCs w:val="28"/>
          <w:highlight w:val="white"/>
        </w:rPr>
        <w:t>Tổng số tiền 138.200.000đ</w:t>
      </w:r>
    </w:p>
    <w:p w14:paraId="00000005" w14:textId="4F77884B" w:rsidR="00B428E5" w:rsidRDefault="004A7F8B">
      <w:pPr>
        <w:pBdr>
          <w:top w:val="nil"/>
          <w:left w:val="nil"/>
          <w:bottom w:val="nil"/>
          <w:right w:val="nil"/>
          <w:between w:val="nil"/>
        </w:pBdr>
        <w:spacing w:line="240" w:lineRule="auto"/>
        <w:ind w:left="1" w:hanging="3"/>
        <w:jc w:val="both"/>
        <w:rPr>
          <w:color w:val="333333"/>
          <w:sz w:val="28"/>
          <w:szCs w:val="28"/>
          <w:highlight w:val="white"/>
        </w:rPr>
      </w:pPr>
      <w:r>
        <w:rPr>
          <w:color w:val="333333"/>
          <w:sz w:val="28"/>
          <w:szCs w:val="28"/>
          <w:highlight w:val="white"/>
        </w:rPr>
        <w:t>Nhận được sự quan tâm của chính quyền địa phương các cụ rất vui và tỏa lòng biết ơn vô hạng đối với chính quyền địa phương, để đáp lại sự quan tâm đó, các cụ tiếp tục là tấm gương sán</w:t>
      </w:r>
      <w:r>
        <w:rPr>
          <w:color w:val="333333"/>
          <w:sz w:val="28"/>
          <w:szCs w:val="28"/>
          <w:highlight w:val="white"/>
        </w:rPr>
        <w:t xml:space="preserve">g để con cháu noi theo, </w:t>
      </w:r>
      <w:r w:rsidRPr="00373C51">
        <w:rPr>
          <w:sz w:val="28"/>
          <w:szCs w:val="28"/>
        </w:rPr>
        <w:t xml:space="preserve">tiếp tục hiến kế, hiến công </w:t>
      </w:r>
      <w:r>
        <w:rPr>
          <w:color w:val="333333"/>
          <w:sz w:val="28"/>
          <w:szCs w:val="28"/>
          <w:highlight w:val="white"/>
        </w:rPr>
        <w:t>góp phần cùng địa phương thực hiện tốt</w:t>
      </w:r>
      <w:r w:rsidR="00554081">
        <w:rPr>
          <w:color w:val="333333"/>
          <w:sz w:val="28"/>
          <w:szCs w:val="28"/>
          <w:highlight w:val="white"/>
        </w:rPr>
        <w:t xml:space="preserve"> </w:t>
      </w:r>
      <w:r>
        <w:rPr>
          <w:color w:val="333333"/>
          <w:sz w:val="28"/>
          <w:szCs w:val="28"/>
          <w:highlight w:val="white"/>
        </w:rPr>
        <w:t xml:space="preserve">các chỉ tiêu </w:t>
      </w:r>
      <w:bookmarkStart w:id="0" w:name="_GoBack"/>
      <w:bookmarkEnd w:id="0"/>
      <w:r>
        <w:rPr>
          <w:color w:val="333333"/>
          <w:sz w:val="28"/>
          <w:szCs w:val="28"/>
          <w:highlight w:val="white"/>
        </w:rPr>
        <w:t>phát triển kinh tế, xã hội trên địa bàn</w:t>
      </w:r>
      <w:r>
        <w:rPr>
          <w:color w:val="333333"/>
          <w:sz w:val="28"/>
          <w:szCs w:val="28"/>
          <w:highlight w:val="white"/>
        </w:rPr>
        <w:t>.</w:t>
      </w:r>
    </w:p>
    <w:p w14:paraId="00000006" w14:textId="77777777" w:rsidR="00B428E5" w:rsidRDefault="004A7F8B">
      <w:pPr>
        <w:pBdr>
          <w:top w:val="nil"/>
          <w:left w:val="nil"/>
          <w:bottom w:val="nil"/>
          <w:right w:val="nil"/>
          <w:between w:val="nil"/>
        </w:pBdr>
        <w:spacing w:line="240" w:lineRule="auto"/>
        <w:ind w:left="1" w:hanging="3"/>
        <w:jc w:val="both"/>
        <w:rPr>
          <w:color w:val="333333"/>
          <w:sz w:val="28"/>
          <w:szCs w:val="28"/>
          <w:highlight w:val="white"/>
        </w:rPr>
      </w:pPr>
      <w:r>
        <w:rPr>
          <w:color w:val="333333"/>
          <w:sz w:val="28"/>
          <w:szCs w:val="28"/>
          <w:highlight w:val="white"/>
        </w:rPr>
        <w:t>Việc mừng thọ, chúc thọ, không chỉ thể hiện sự quan tâm của các cấp ủy Đảng, Mặt trận, chính quyền địa phương, mà còn là tấm lòng, cũng như sự kính trọng của con</w:t>
      </w:r>
      <w:r>
        <w:rPr>
          <w:color w:val="333333"/>
          <w:sz w:val="28"/>
          <w:szCs w:val="28"/>
          <w:highlight w:val="white"/>
        </w:rPr>
        <w:t xml:space="preserve"> cháu đối với ông bà và các bậc cao niên, mỗi khi Tết đến Xuân về./.</w:t>
      </w:r>
    </w:p>
    <w:p w14:paraId="00000007" w14:textId="77777777" w:rsidR="00B428E5" w:rsidRDefault="004A7F8B">
      <w:pPr>
        <w:pBdr>
          <w:top w:val="nil"/>
          <w:left w:val="nil"/>
          <w:bottom w:val="nil"/>
          <w:right w:val="nil"/>
          <w:between w:val="nil"/>
        </w:pBdr>
        <w:spacing w:line="240" w:lineRule="auto"/>
        <w:ind w:left="1" w:hanging="3"/>
        <w:jc w:val="right"/>
        <w:rPr>
          <w:color w:val="000000"/>
          <w:sz w:val="28"/>
          <w:szCs w:val="28"/>
        </w:rPr>
      </w:pPr>
      <w:r>
        <w:rPr>
          <w:b/>
          <w:color w:val="333333"/>
          <w:sz w:val="28"/>
          <w:szCs w:val="28"/>
          <w:highlight w:val="white"/>
        </w:rPr>
        <w:t>Thanh Thủy</w:t>
      </w:r>
    </w:p>
    <w:sectPr w:rsidR="00B428E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E5"/>
    <w:rsid w:val="0008185E"/>
    <w:rsid w:val="004A7F8B"/>
    <w:rsid w:val="00554081"/>
    <w:rsid w:val="006003B6"/>
    <w:rsid w:val="009007B8"/>
    <w:rsid w:val="00B428E5"/>
    <w:rsid w:val="00E527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F0D5"/>
  <w15:docId w15:val="{C15B067B-8121-4534-A42E-A1C7CACF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T3hVdaJbExd29B2SgR0tp0krw==">CgMxLjA4AHIhMUVMbXBMbFdONnEzeTdUZks0MTEzTTE3dWZnd29ua3No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THAIDUY</dc:creator>
  <cp:lastModifiedBy>Admin</cp:lastModifiedBy>
  <cp:revision>2</cp:revision>
  <dcterms:created xsi:type="dcterms:W3CDTF">2025-01-21T06:45:00Z</dcterms:created>
  <dcterms:modified xsi:type="dcterms:W3CDTF">2025-01-21T06:45:00Z</dcterms:modified>
</cp:coreProperties>
</file>